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E83E" w14:textId="77777777" w:rsidR="00DB7495" w:rsidRDefault="00DB7495">
      <w:pPr>
        <w:rPr>
          <w:b/>
          <w:bCs/>
          <w:sz w:val="28"/>
          <w:szCs w:val="28"/>
        </w:rPr>
      </w:pPr>
    </w:p>
    <w:p w14:paraId="5151D54C" w14:textId="7695FAFE" w:rsidR="00DB7495" w:rsidRPr="00DB7495" w:rsidRDefault="00DB7495" w:rsidP="00146D2C">
      <w:pPr>
        <w:pStyle w:val="Overskrift1"/>
      </w:pPr>
      <w:r w:rsidRPr="00DB7495">
        <w:t>Veiledning - oljeprøver</w:t>
      </w:r>
    </w:p>
    <w:p w14:paraId="3B364B0B" w14:textId="77777777" w:rsidR="00DB7495" w:rsidRDefault="00DB7495"/>
    <w:p w14:paraId="7240CDF3" w14:textId="642A69C7" w:rsidR="00962DBC" w:rsidRDefault="00BE1D8D">
      <w:r>
        <w:t xml:space="preserve">Bestill flasker til oljeprøver på </w:t>
      </w:r>
      <w:hyperlink r:id="rId11" w:history="1">
        <w:r w:rsidRPr="0071286E">
          <w:rPr>
            <w:rStyle w:val="Hyperkobling"/>
          </w:rPr>
          <w:t>lab@srg.no</w:t>
        </w:r>
      </w:hyperlink>
      <w:r w:rsidR="005D4205">
        <w:t>, o</w:t>
      </w:r>
      <w:r w:rsidR="00A07B5D">
        <w:t>ppgi</w:t>
      </w:r>
      <w:r>
        <w:t xml:space="preserve"> ønsket antall flasker, </w:t>
      </w:r>
      <w:r w:rsidR="00DB7495">
        <w:t xml:space="preserve">firma, </w:t>
      </w:r>
      <w:r>
        <w:t>adresse og kontaktperson</w:t>
      </w:r>
      <w:r w:rsidR="00B53D4B">
        <w:t xml:space="preserve"> og </w:t>
      </w:r>
      <w:proofErr w:type="spellStart"/>
      <w:r w:rsidR="00B53D4B">
        <w:t>telefonnr</w:t>
      </w:r>
      <w:proofErr w:type="spellEnd"/>
      <w:r w:rsidR="005D4205">
        <w:t xml:space="preserve">. Disse blir </w:t>
      </w:r>
      <w:r w:rsidR="00E45C93">
        <w:t>send i posten.</w:t>
      </w:r>
    </w:p>
    <w:p w14:paraId="4CB5D835" w14:textId="654F5E9F" w:rsidR="00BE1D8D" w:rsidRDefault="00BE1D8D"/>
    <w:p w14:paraId="34228FD6" w14:textId="09760335" w:rsidR="00BE1D8D" w:rsidRDefault="00BE1D8D">
      <w:r>
        <w:t>I forsendelsen finner du flasker for prøvetaking, bestillingsskjema, merkelapper</w:t>
      </w:r>
      <w:r w:rsidR="00EC6E26">
        <w:t xml:space="preserve">, ytteremballasje (hvit boks) for returforsendelse </w:t>
      </w:r>
      <w:r>
        <w:t>og returetiketter.</w:t>
      </w:r>
    </w:p>
    <w:p w14:paraId="1F420FD3" w14:textId="77777777" w:rsidR="00DB7495" w:rsidRDefault="00DB7495"/>
    <w:p w14:paraId="2790BB73" w14:textId="77777777" w:rsidR="00BE1D8D" w:rsidRDefault="00BE1D8D" w:rsidP="00DB7495">
      <w:pPr>
        <w:pStyle w:val="Listeavsnitt"/>
        <w:numPr>
          <w:ilvl w:val="0"/>
          <w:numId w:val="1"/>
        </w:numPr>
      </w:pPr>
      <w:r>
        <w:t xml:space="preserve">Fyll flaskene opp til innsnevringen i halsen, skru godt igjen. </w:t>
      </w:r>
    </w:p>
    <w:p w14:paraId="56F9CB96" w14:textId="77777777" w:rsidR="00BE1D8D" w:rsidRDefault="00BE1D8D" w:rsidP="00DB7495">
      <w:pPr>
        <w:pStyle w:val="Listeavsnitt"/>
        <w:numPr>
          <w:ilvl w:val="0"/>
          <w:numId w:val="1"/>
        </w:numPr>
      </w:pPr>
      <w:r>
        <w:t xml:space="preserve">Sett på merkelapp med utfylt informasjon om prøven. </w:t>
      </w:r>
    </w:p>
    <w:p w14:paraId="5F04B9F2" w14:textId="77777777" w:rsidR="00BE1D8D" w:rsidRDefault="00BE1D8D" w:rsidP="00DB7495">
      <w:pPr>
        <w:pStyle w:val="Listeavsnitt"/>
        <w:numPr>
          <w:ilvl w:val="0"/>
          <w:numId w:val="1"/>
        </w:numPr>
      </w:pPr>
      <w:r>
        <w:t>Fyll ut bestillingsskjema, dette legges i boksen for retur.</w:t>
      </w:r>
    </w:p>
    <w:p w14:paraId="5B302B4C" w14:textId="535E6B54" w:rsidR="00BE1D8D" w:rsidRDefault="00BE1D8D" w:rsidP="00DB7495">
      <w:pPr>
        <w:pStyle w:val="Listeavsnitt"/>
        <w:numPr>
          <w:ilvl w:val="0"/>
          <w:numId w:val="1"/>
        </w:numPr>
      </w:pPr>
      <w:r>
        <w:t>Klistre returetikketen på den hvite boksen og lever på posten (frakt er betalt), om ønskelig kan flere flasker sendes i egnet eske med samme returetikett.</w:t>
      </w:r>
    </w:p>
    <w:p w14:paraId="60F45EF0" w14:textId="37756346" w:rsidR="00DB7495" w:rsidRDefault="00DB7495"/>
    <w:p w14:paraId="7B7B61B6" w14:textId="7DB70294" w:rsidR="00DB7495" w:rsidRDefault="00DB7495">
      <w:r>
        <w:t xml:space="preserve">Når analysene er klare vil du få tilsendt en analyserapport, du kan også logge inn i kundeportalen, </w:t>
      </w:r>
      <w:hyperlink r:id="rId12" w:history="1">
        <w:r w:rsidRPr="00DB7495">
          <w:rPr>
            <w:rStyle w:val="Hyperkobling"/>
          </w:rPr>
          <w:t>https://o3rgs.o3x.se/perl/o3cust.cgi?</w:t>
        </w:r>
      </w:hyperlink>
      <w:r>
        <w:t xml:space="preserve"> , for å se dine resultater.</w:t>
      </w:r>
    </w:p>
    <w:p w14:paraId="0ED0CF1E" w14:textId="77777777" w:rsidR="00086A6F" w:rsidRDefault="00086A6F"/>
    <w:p w14:paraId="66F6B456" w14:textId="77777777" w:rsidR="00872AA7" w:rsidRDefault="00872AA7" w:rsidP="00086A6F"/>
    <w:p w14:paraId="0C81EF22" w14:textId="77777777" w:rsidR="00872AA7" w:rsidRDefault="00872AA7" w:rsidP="00086A6F"/>
    <w:p w14:paraId="2376D11F" w14:textId="77777777" w:rsidR="00872AA7" w:rsidRDefault="00872AA7" w:rsidP="00086A6F"/>
    <w:p w14:paraId="3F3F80B6" w14:textId="6FBF92FC" w:rsidR="00086A6F" w:rsidRDefault="00086A6F" w:rsidP="00086A6F">
      <w:r>
        <w:t xml:space="preserve">Prisliste finner du på </w:t>
      </w:r>
      <w:hyperlink r:id="rId13" w:history="1">
        <w:r w:rsidR="008A7D94" w:rsidRPr="006D7A60">
          <w:rPr>
            <w:rStyle w:val="Hyperkobling"/>
          </w:rPr>
          <w:t>https://www.isovator.no/gasser-og-avfall/priser/prisliste/</w:t>
        </w:r>
      </w:hyperlink>
      <w:r w:rsidR="008A7D94">
        <w:t xml:space="preserve"> </w:t>
      </w:r>
    </w:p>
    <w:p w14:paraId="02399FBC" w14:textId="77777777" w:rsidR="00086A6F" w:rsidRDefault="00086A6F" w:rsidP="00086A6F"/>
    <w:p w14:paraId="77B1AC10" w14:textId="77777777" w:rsidR="00086A6F" w:rsidRDefault="00086A6F" w:rsidP="00086A6F">
      <w:r>
        <w:t>Klager:</w:t>
      </w:r>
    </w:p>
    <w:p w14:paraId="3C29A76A" w14:textId="348F14EA" w:rsidR="00086A6F" w:rsidRDefault="00086A6F" w:rsidP="00086A6F">
      <w:r>
        <w:t xml:space="preserve">Klager bør være skriftlige og skal rettes til </w:t>
      </w:r>
      <w:proofErr w:type="spellStart"/>
      <w:r w:rsidR="00872AA7">
        <w:t>Isovator</w:t>
      </w:r>
      <w:proofErr w:type="spellEnd"/>
      <w:r w:rsidR="00872AA7">
        <w:t xml:space="preserve"> på lab@srg.no</w:t>
      </w:r>
      <w:r>
        <w:t>. Klagefrist er 3 uker etter mottatt analysesvar. Klager skal ferdigbehandles innen en måned fra mottak av klage.</w:t>
      </w:r>
    </w:p>
    <w:p w14:paraId="3B32AF8C" w14:textId="77777777" w:rsidR="00BE1D8D" w:rsidRDefault="00BE1D8D"/>
    <w:p w14:paraId="7255764B" w14:textId="77777777" w:rsidR="00BE1D8D" w:rsidRDefault="00BE1D8D"/>
    <w:sectPr w:rsidR="00BE1D8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6C21" w14:textId="77777777" w:rsidR="00552019" w:rsidRDefault="00552019" w:rsidP="00DB7495">
      <w:pPr>
        <w:spacing w:after="0" w:line="240" w:lineRule="auto"/>
      </w:pPr>
      <w:r>
        <w:separator/>
      </w:r>
    </w:p>
  </w:endnote>
  <w:endnote w:type="continuationSeparator" w:id="0">
    <w:p w14:paraId="19F32F32" w14:textId="77777777" w:rsidR="00552019" w:rsidRDefault="00552019" w:rsidP="00DB7495">
      <w:pPr>
        <w:spacing w:after="0" w:line="240" w:lineRule="auto"/>
      </w:pPr>
      <w:r>
        <w:continuationSeparator/>
      </w:r>
    </w:p>
  </w:endnote>
  <w:endnote w:type="continuationNotice" w:id="1">
    <w:p w14:paraId="6EFECFBC" w14:textId="77777777" w:rsidR="00552019" w:rsidRDefault="005520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2D696" w14:textId="1CC260DC" w:rsidR="00146D2C" w:rsidRDefault="00146D2C">
    <w:pPr>
      <w:pStyle w:val="Bunntekst"/>
    </w:pPr>
    <w:proofErr w:type="spellStart"/>
    <w:r>
      <w:t>I</w:t>
    </w:r>
    <w:r w:rsidRPr="00146D2C">
      <w:t>sovator</w:t>
    </w:r>
    <w:proofErr w:type="spellEnd"/>
    <w:r w:rsidRPr="00146D2C">
      <w:t xml:space="preserve"> AS </w:t>
    </w:r>
    <w:r>
      <w:tab/>
      <w:t xml:space="preserve">                    </w:t>
    </w:r>
    <w:r w:rsidRPr="00146D2C">
      <w:t>915 40</w:t>
    </w:r>
    <w:r>
      <w:t> </w:t>
    </w:r>
    <w:r w:rsidRPr="00146D2C">
      <w:t>073</w:t>
    </w:r>
  </w:p>
  <w:p w14:paraId="6A272BF5" w14:textId="0EDEA8AB" w:rsidR="00146D2C" w:rsidRDefault="00146D2C" w:rsidP="00146D2C">
    <w:pPr>
      <w:pStyle w:val="Bunntekst"/>
      <w:tabs>
        <w:tab w:val="clear" w:pos="4536"/>
        <w:tab w:val="left" w:pos="4470"/>
      </w:tabs>
    </w:pPr>
    <w:proofErr w:type="spellStart"/>
    <w:r w:rsidRPr="00146D2C">
      <w:t>Horgenveien</w:t>
    </w:r>
    <w:proofErr w:type="spellEnd"/>
    <w:r w:rsidRPr="00146D2C">
      <w:t xml:space="preserve"> 22</w:t>
    </w:r>
    <w:r>
      <w:t>7</w:t>
    </w:r>
    <w:r>
      <w:tab/>
    </w:r>
    <w:r w:rsidRPr="00146D2C">
      <w:t>lab@srg.no</w:t>
    </w:r>
    <w:r>
      <w:tab/>
    </w:r>
    <w:r w:rsidRPr="00146D2C">
      <w:t>www.isovator.no</w:t>
    </w:r>
  </w:p>
  <w:p w14:paraId="6B734D06" w14:textId="372E465D" w:rsidR="00146D2C" w:rsidRDefault="00146D2C" w:rsidP="00146D2C">
    <w:pPr>
      <w:pStyle w:val="Bunntekst"/>
      <w:tabs>
        <w:tab w:val="clear" w:pos="4536"/>
      </w:tabs>
    </w:pPr>
    <w:r w:rsidRPr="00146D2C">
      <w:t xml:space="preserve">3303 Hokksund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37347" w14:textId="77777777" w:rsidR="00552019" w:rsidRDefault="00552019" w:rsidP="00DB7495">
      <w:pPr>
        <w:spacing w:after="0" w:line="240" w:lineRule="auto"/>
      </w:pPr>
      <w:r>
        <w:separator/>
      </w:r>
    </w:p>
  </w:footnote>
  <w:footnote w:type="continuationSeparator" w:id="0">
    <w:p w14:paraId="36156F2F" w14:textId="77777777" w:rsidR="00552019" w:rsidRDefault="00552019" w:rsidP="00DB7495">
      <w:pPr>
        <w:spacing w:after="0" w:line="240" w:lineRule="auto"/>
      </w:pPr>
      <w:r>
        <w:continuationSeparator/>
      </w:r>
    </w:p>
  </w:footnote>
  <w:footnote w:type="continuationNotice" w:id="1">
    <w:p w14:paraId="7EC12C6B" w14:textId="77777777" w:rsidR="00552019" w:rsidRDefault="005520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7B921" w14:textId="54A9A11E" w:rsidR="00DB7495" w:rsidRPr="00DB7495" w:rsidRDefault="00DB7495" w:rsidP="00DB7495">
    <w:pPr>
      <w:pStyle w:val="Topptekst"/>
    </w:pPr>
    <w:r w:rsidRPr="00DB7495">
      <w:rPr>
        <w:noProof/>
      </w:rPr>
      <w:drawing>
        <wp:inline distT="0" distB="0" distL="0" distR="0" wp14:anchorId="189C92C8" wp14:editId="3A66CAEE">
          <wp:extent cx="1409700" cy="495300"/>
          <wp:effectExtent l="0" t="0" r="0" b="0"/>
          <wp:docPr id="1900063611" name="Bilde 2" descr="Et bilde som inneholder tekst, logo, Fon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063611" name="Bilde 2" descr="Et bilde som inneholder tekst, logo, Font, Grafikk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A51E7" w14:textId="77777777" w:rsidR="00DB7495" w:rsidRDefault="00DB749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12A38"/>
    <w:multiLevelType w:val="hybridMultilevel"/>
    <w:tmpl w:val="CD84D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85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8D"/>
    <w:rsid w:val="00010484"/>
    <w:rsid w:val="00086A6F"/>
    <w:rsid w:val="0013682D"/>
    <w:rsid w:val="00146D2C"/>
    <w:rsid w:val="00197D90"/>
    <w:rsid w:val="0021536B"/>
    <w:rsid w:val="00244BDA"/>
    <w:rsid w:val="00496C4B"/>
    <w:rsid w:val="00552019"/>
    <w:rsid w:val="005D4205"/>
    <w:rsid w:val="00735489"/>
    <w:rsid w:val="00872AA7"/>
    <w:rsid w:val="00897EDA"/>
    <w:rsid w:val="008A7D94"/>
    <w:rsid w:val="008D4CE1"/>
    <w:rsid w:val="00962DBC"/>
    <w:rsid w:val="00A07B5D"/>
    <w:rsid w:val="00A2169D"/>
    <w:rsid w:val="00B53D4B"/>
    <w:rsid w:val="00BE1D8D"/>
    <w:rsid w:val="00C46A8A"/>
    <w:rsid w:val="00D62305"/>
    <w:rsid w:val="00DB7495"/>
    <w:rsid w:val="00E45C93"/>
    <w:rsid w:val="00EC6E26"/>
    <w:rsid w:val="00ED4046"/>
    <w:rsid w:val="00F4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2ED05"/>
  <w15:chartTrackingRefBased/>
  <w15:docId w15:val="{169D48D9-AC77-4847-803C-DC272D72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D2C"/>
  </w:style>
  <w:style w:type="paragraph" w:styleId="Overskrift1">
    <w:name w:val="heading 1"/>
    <w:basedOn w:val="Normal"/>
    <w:next w:val="Normal"/>
    <w:link w:val="Overskrift1Tegn"/>
    <w:uiPriority w:val="9"/>
    <w:qFormat/>
    <w:rsid w:val="00146D2C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6D2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6D2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6D2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6D2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6D2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6D2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6D2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6D2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6D2C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46D2C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46D2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46D2C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46D2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46D2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46D2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46D2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46D2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tel">
    <w:name w:val="Title"/>
    <w:basedOn w:val="Normal"/>
    <w:next w:val="Normal"/>
    <w:link w:val="TittelTegn"/>
    <w:uiPriority w:val="10"/>
    <w:qFormat/>
    <w:rsid w:val="00146D2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146D2C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46D2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46D2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Sitat">
    <w:name w:val="Quote"/>
    <w:basedOn w:val="Normal"/>
    <w:next w:val="Normal"/>
    <w:link w:val="SitatTegn"/>
    <w:uiPriority w:val="29"/>
    <w:qFormat/>
    <w:rsid w:val="00146D2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146D2C"/>
    <w:rPr>
      <w:i/>
      <w:iCs/>
    </w:rPr>
  </w:style>
  <w:style w:type="paragraph" w:styleId="Listeavsnitt">
    <w:name w:val="List Paragraph"/>
    <w:basedOn w:val="Normal"/>
    <w:uiPriority w:val="34"/>
    <w:qFormat/>
    <w:rsid w:val="00BE1D8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46D2C"/>
    <w:rPr>
      <w:b/>
      <w:bCs/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46D2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46D2C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erkreferanse">
    <w:name w:val="Intense Reference"/>
    <w:basedOn w:val="Standardskriftforavsnitt"/>
    <w:uiPriority w:val="32"/>
    <w:qFormat/>
    <w:rsid w:val="00146D2C"/>
    <w:rPr>
      <w:b/>
      <w:bCs/>
      <w:smallCaps/>
      <w:u w:val="single"/>
    </w:rPr>
  </w:style>
  <w:style w:type="character" w:styleId="Hyperkobling">
    <w:name w:val="Hyperlink"/>
    <w:basedOn w:val="Standardskriftforavsnitt"/>
    <w:uiPriority w:val="99"/>
    <w:unhideWhenUsed/>
    <w:rsid w:val="00BE1D8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E1D8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B7495"/>
    <w:rPr>
      <w:color w:val="96607D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B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7495"/>
  </w:style>
  <w:style w:type="paragraph" w:styleId="Bunntekst">
    <w:name w:val="footer"/>
    <w:basedOn w:val="Normal"/>
    <w:link w:val="BunntekstTegn"/>
    <w:uiPriority w:val="99"/>
    <w:unhideWhenUsed/>
    <w:rsid w:val="00DB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7495"/>
  </w:style>
  <w:style w:type="paragraph" w:styleId="Bildetekst">
    <w:name w:val="caption"/>
    <w:basedOn w:val="Normal"/>
    <w:next w:val="Normal"/>
    <w:uiPriority w:val="35"/>
    <w:semiHidden/>
    <w:unhideWhenUsed/>
    <w:qFormat/>
    <w:rsid w:val="00146D2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erk">
    <w:name w:val="Strong"/>
    <w:basedOn w:val="Standardskriftforavsnitt"/>
    <w:uiPriority w:val="22"/>
    <w:qFormat/>
    <w:rsid w:val="00146D2C"/>
    <w:rPr>
      <w:b/>
      <w:bCs/>
    </w:rPr>
  </w:style>
  <w:style w:type="character" w:styleId="Utheving">
    <w:name w:val="Emphasis"/>
    <w:basedOn w:val="Standardskriftforavsnitt"/>
    <w:uiPriority w:val="20"/>
    <w:qFormat/>
    <w:rsid w:val="00146D2C"/>
    <w:rPr>
      <w:i/>
      <w:iCs/>
    </w:rPr>
  </w:style>
  <w:style w:type="paragraph" w:styleId="Ingenmellomrom">
    <w:name w:val="No Spacing"/>
    <w:uiPriority w:val="1"/>
    <w:qFormat/>
    <w:rsid w:val="00146D2C"/>
    <w:pPr>
      <w:spacing w:after="0" w:line="240" w:lineRule="auto"/>
    </w:pPr>
  </w:style>
  <w:style w:type="character" w:styleId="Svakutheving">
    <w:name w:val="Subtle Emphasis"/>
    <w:basedOn w:val="Standardskriftforavsnitt"/>
    <w:uiPriority w:val="19"/>
    <w:qFormat/>
    <w:rsid w:val="00146D2C"/>
    <w:rPr>
      <w:i/>
      <w:iCs/>
      <w:color w:val="595959" w:themeColor="text1" w:themeTint="A6"/>
    </w:rPr>
  </w:style>
  <w:style w:type="character" w:styleId="Svakreferanse">
    <w:name w:val="Subtle Reference"/>
    <w:basedOn w:val="Standardskriftforavsnitt"/>
    <w:uiPriority w:val="31"/>
    <w:qFormat/>
    <w:rsid w:val="00146D2C"/>
    <w:rPr>
      <w:smallCaps/>
      <w:color w:val="404040" w:themeColor="text1" w:themeTint="BF"/>
    </w:rPr>
  </w:style>
  <w:style w:type="character" w:styleId="Boktittel">
    <w:name w:val="Book Title"/>
    <w:basedOn w:val="Standardskriftforavsnitt"/>
    <w:uiPriority w:val="33"/>
    <w:qFormat/>
    <w:rsid w:val="00146D2C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46D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ovator.no/gasser-og-avfall/priser/prislist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3rgs.o3x.se/perl/o3cust.cgi?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b@srg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3e5d8-9f11-415f-adc9-55e9081319ac">
      <Terms xmlns="http://schemas.microsoft.com/office/infopath/2007/PartnerControls"/>
    </lcf76f155ced4ddcb4097134ff3c332f>
    <TaxCatchAll xmlns="54be70a6-ac4f-47c0-84b8-261215fcbd0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4604852E2364CA81D40DCDD087C98" ma:contentTypeVersion="15" ma:contentTypeDescription="Opprett et nytt dokument." ma:contentTypeScope="" ma:versionID="8617aec1952855f60224cfebc4766545">
  <xsd:schema xmlns:xsd="http://www.w3.org/2001/XMLSchema" xmlns:xs="http://www.w3.org/2001/XMLSchema" xmlns:p="http://schemas.microsoft.com/office/2006/metadata/properties" xmlns:ns2="7613e5d8-9f11-415f-adc9-55e9081319ac" xmlns:ns3="54be70a6-ac4f-47c0-84b8-261215fcbd0f" targetNamespace="http://schemas.microsoft.com/office/2006/metadata/properties" ma:root="true" ma:fieldsID="41f9a38137a048d99ca4f86690fd247e" ns2:_="" ns3:_="">
    <xsd:import namespace="7613e5d8-9f11-415f-adc9-55e9081319ac"/>
    <xsd:import namespace="54be70a6-ac4f-47c0-84b8-261215fcbd0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3e5d8-9f11-415f-adc9-55e9081319a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1bc45e77-8bfa-407a-b365-24c5cb232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70a6-ac4f-47c0-84b8-261215fcbd0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3fb1c66-d478-4886-bd62-87cdf185db87}" ma:internalName="TaxCatchAll" ma:showField="CatchAllData" ma:web="54be70a6-ac4f-47c0-84b8-261215fcb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804E2-11DF-46A1-911C-8B5BCB1A84C5}">
  <ds:schemaRefs>
    <ds:schemaRef ds:uri="http://schemas.microsoft.com/office/2006/metadata/properties"/>
    <ds:schemaRef ds:uri="http://schemas.microsoft.com/office/infopath/2007/PartnerControls"/>
    <ds:schemaRef ds:uri="7613e5d8-9f11-415f-adc9-55e9081319ac"/>
    <ds:schemaRef ds:uri="54be70a6-ac4f-47c0-84b8-261215fcbd0f"/>
  </ds:schemaRefs>
</ds:datastoreItem>
</file>

<file path=customXml/itemProps2.xml><?xml version="1.0" encoding="utf-8"?>
<ds:datastoreItem xmlns:ds="http://schemas.openxmlformats.org/officeDocument/2006/customXml" ds:itemID="{A3C25AC5-088A-4B4F-90B2-BF7536A8E0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12ADBF-8AC3-4A5A-A663-5F322928FF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DBD81-9A03-4B4F-AECA-0DA0DACF4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3e5d8-9f11-415f-adc9-55e9081319ac"/>
    <ds:schemaRef ds:uri="54be70a6-ac4f-47c0-84b8-261215fcb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Henriksen</dc:creator>
  <cp:keywords/>
  <dc:description/>
  <cp:lastModifiedBy>Hanne Henriksen</cp:lastModifiedBy>
  <cp:revision>13</cp:revision>
  <cp:lastPrinted>2024-09-19T10:00:00Z</cp:lastPrinted>
  <dcterms:created xsi:type="dcterms:W3CDTF">2024-09-19T08:52:00Z</dcterms:created>
  <dcterms:modified xsi:type="dcterms:W3CDTF">2024-09-19T10:33:00Z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0x010100A734604852E2364CA81D40DCDD087C98</vt:lpwstr>
  </property>
  <property fmtid="{D5CDD505-2E9C-101B-9397-08002B2CF9AE}" pid="3" name="MediaServiceImageTags">
    <vt:lpwstr/>
  </property>
</Properties>
</file>